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BDD25" w14:textId="77777777" w:rsidR="00C04632" w:rsidRDefault="00C04632" w:rsidP="00C04632">
      <w:pPr>
        <w:jc w:val="center"/>
      </w:pPr>
      <w:r>
        <w:t>Akce:</w:t>
      </w:r>
    </w:p>
    <w:p w14:paraId="39EFA717" w14:textId="77777777" w:rsidR="00C04632" w:rsidRDefault="00C04632" w:rsidP="00C04632">
      <w:pPr>
        <w:jc w:val="center"/>
        <w:rPr>
          <w:b/>
        </w:rPr>
      </w:pPr>
    </w:p>
    <w:p w14:paraId="39E9DE3E" w14:textId="77777777" w:rsidR="00C04632" w:rsidRDefault="00C04632" w:rsidP="00C04632"/>
    <w:p w14:paraId="5BFFD5E6" w14:textId="77777777" w:rsidR="00C04632" w:rsidRPr="00AC7918" w:rsidRDefault="00C04632" w:rsidP="00C04632">
      <w:pPr>
        <w:jc w:val="center"/>
      </w:pPr>
      <w:r>
        <w:rPr>
          <w:b/>
        </w:rPr>
        <w:t>KOSOV U JIHLAVY čp. 9</w:t>
      </w:r>
    </w:p>
    <w:p w14:paraId="00BDCF8C" w14:textId="3216A6CC" w:rsidR="00C04632" w:rsidRDefault="00C04632" w:rsidP="00C04632">
      <w:pPr>
        <w:jc w:val="center"/>
        <w:rPr>
          <w:b/>
        </w:rPr>
      </w:pPr>
      <w:r>
        <w:rPr>
          <w:b/>
        </w:rPr>
        <w:t>OPRAVA BYTOVÉ JEDNOTKY č. 1</w:t>
      </w:r>
    </w:p>
    <w:p w14:paraId="2A09B275" w14:textId="0679C8C0" w:rsidR="00C04632" w:rsidRDefault="00C04632" w:rsidP="00C04632">
      <w:pPr>
        <w:jc w:val="center"/>
        <w:rPr>
          <w:b/>
        </w:rPr>
      </w:pPr>
      <w:r>
        <w:rPr>
          <w:b/>
        </w:rPr>
        <w:t>VÝMĚNA OKEN</w:t>
      </w:r>
    </w:p>
    <w:p w14:paraId="0CCFCC0F" w14:textId="77777777" w:rsidR="00C04632" w:rsidRDefault="00C04632" w:rsidP="00C04632">
      <w:pPr>
        <w:jc w:val="center"/>
        <w:rPr>
          <w:b/>
        </w:rPr>
      </w:pPr>
      <w:r>
        <w:t xml:space="preserve">Investor: </w:t>
      </w:r>
      <w:r>
        <w:rPr>
          <w:b/>
        </w:rPr>
        <w:t>Statutární město Jihlava</w:t>
      </w:r>
    </w:p>
    <w:p w14:paraId="1AD416A5" w14:textId="77777777" w:rsidR="00C04632" w:rsidRDefault="00C04632" w:rsidP="00C04632">
      <w:pPr>
        <w:jc w:val="center"/>
        <w:rPr>
          <w:b/>
        </w:rPr>
      </w:pPr>
    </w:p>
    <w:p w14:paraId="557589F3" w14:textId="77777777" w:rsidR="00C04632" w:rsidRDefault="00C04632" w:rsidP="00C04632">
      <w:pPr>
        <w:jc w:val="center"/>
        <w:rPr>
          <w:b/>
        </w:rPr>
      </w:pPr>
    </w:p>
    <w:p w14:paraId="193A14D8" w14:textId="77777777" w:rsidR="00C04632" w:rsidRDefault="00C04632" w:rsidP="00C04632">
      <w:pPr>
        <w:jc w:val="center"/>
        <w:rPr>
          <w:b/>
        </w:rPr>
      </w:pPr>
    </w:p>
    <w:p w14:paraId="643E714B" w14:textId="77777777" w:rsidR="00C04632" w:rsidRDefault="00C04632" w:rsidP="00C04632">
      <w:pPr>
        <w:jc w:val="center"/>
        <w:rPr>
          <w:b/>
        </w:rPr>
      </w:pPr>
    </w:p>
    <w:p w14:paraId="4A8D2762" w14:textId="77777777" w:rsidR="00C04632" w:rsidRDefault="00C04632" w:rsidP="00C04632">
      <w:pPr>
        <w:jc w:val="center"/>
        <w:rPr>
          <w:b/>
        </w:rPr>
      </w:pPr>
    </w:p>
    <w:p w14:paraId="242CABFA" w14:textId="77777777" w:rsidR="00C04632" w:rsidRDefault="00C04632" w:rsidP="00C04632">
      <w:pPr>
        <w:jc w:val="center"/>
        <w:rPr>
          <w:b/>
        </w:rPr>
      </w:pPr>
    </w:p>
    <w:p w14:paraId="60CE5356" w14:textId="3343285A" w:rsidR="00C04632" w:rsidRDefault="00C04632" w:rsidP="00C04632">
      <w:pPr>
        <w:rPr>
          <w:b/>
        </w:rPr>
      </w:pPr>
    </w:p>
    <w:p w14:paraId="326FC8CE" w14:textId="057764F3" w:rsidR="001B635A" w:rsidRDefault="001B635A" w:rsidP="00C04632">
      <w:pPr>
        <w:rPr>
          <w:b/>
        </w:rPr>
      </w:pPr>
    </w:p>
    <w:p w14:paraId="50687726" w14:textId="52AFC179" w:rsidR="001B635A" w:rsidRDefault="001B635A" w:rsidP="00C04632">
      <w:pPr>
        <w:rPr>
          <w:b/>
        </w:rPr>
      </w:pPr>
    </w:p>
    <w:p w14:paraId="3B9E228A" w14:textId="77777777" w:rsidR="001B635A" w:rsidRDefault="001B635A" w:rsidP="00C04632">
      <w:pPr>
        <w:rPr>
          <w:b/>
        </w:rPr>
      </w:pPr>
    </w:p>
    <w:p w14:paraId="665FE8F3" w14:textId="77777777" w:rsidR="00C04632" w:rsidRDefault="00C04632" w:rsidP="00C04632">
      <w:pPr>
        <w:rPr>
          <w:b/>
        </w:rPr>
      </w:pPr>
    </w:p>
    <w:p w14:paraId="0878A2E6" w14:textId="5CC98A88" w:rsidR="00C04632" w:rsidRDefault="00C04632" w:rsidP="00C04632">
      <w:pPr>
        <w:jc w:val="center"/>
        <w:rPr>
          <w:b/>
          <w:sz w:val="32"/>
          <w:szCs w:val="32"/>
          <w:u w:val="single"/>
        </w:rPr>
      </w:pPr>
      <w:proofErr w:type="gramStart"/>
      <w:r>
        <w:rPr>
          <w:b/>
          <w:sz w:val="32"/>
          <w:szCs w:val="32"/>
          <w:u w:val="single"/>
        </w:rPr>
        <w:t xml:space="preserve">TECHNICKÁ </w:t>
      </w:r>
      <w:r>
        <w:rPr>
          <w:b/>
          <w:sz w:val="32"/>
          <w:szCs w:val="32"/>
          <w:u w:val="single"/>
        </w:rPr>
        <w:t xml:space="preserve"> ZPRÁVA</w:t>
      </w:r>
      <w:proofErr w:type="gramEnd"/>
    </w:p>
    <w:p w14:paraId="170E0542" w14:textId="77777777" w:rsidR="00C04632" w:rsidRDefault="00C04632" w:rsidP="00C04632">
      <w:pPr>
        <w:jc w:val="center"/>
        <w:rPr>
          <w:b/>
          <w:sz w:val="32"/>
          <w:szCs w:val="32"/>
          <w:u w:val="single"/>
        </w:rPr>
      </w:pPr>
    </w:p>
    <w:p w14:paraId="536E08A8" w14:textId="77777777" w:rsidR="001B635A" w:rsidRDefault="00C04632" w:rsidP="001B635A">
      <w:pPr>
        <w:jc w:val="center"/>
        <w:rPr>
          <w:sz w:val="28"/>
          <w:szCs w:val="28"/>
        </w:rPr>
      </w:pPr>
      <w:r>
        <w:rPr>
          <w:sz w:val="28"/>
          <w:szCs w:val="28"/>
        </w:rPr>
        <w:t>Seznam příloh</w:t>
      </w:r>
    </w:p>
    <w:p w14:paraId="52B8AC7A" w14:textId="77777777" w:rsidR="001B635A" w:rsidRDefault="001B635A" w:rsidP="001B635A">
      <w:pPr>
        <w:jc w:val="center"/>
        <w:rPr>
          <w:sz w:val="28"/>
          <w:szCs w:val="28"/>
        </w:rPr>
      </w:pPr>
    </w:p>
    <w:p w14:paraId="4CDE855D" w14:textId="33C6D5EB" w:rsidR="00C04632" w:rsidRDefault="001B635A" w:rsidP="001B635A">
      <w:pPr>
        <w:jc w:val="center"/>
      </w:pPr>
      <w:r w:rsidRPr="001B635A">
        <w:t>Technická</w:t>
      </w:r>
      <w:r w:rsidR="00C04632">
        <w:t xml:space="preserve"> zpráva</w:t>
      </w:r>
    </w:p>
    <w:p w14:paraId="6E096A0A" w14:textId="1384B3B4" w:rsidR="001B635A" w:rsidRDefault="001B635A" w:rsidP="001B635A">
      <w:pPr>
        <w:jc w:val="center"/>
      </w:pPr>
      <w:proofErr w:type="spellStart"/>
      <w:r>
        <w:t>v.č</w:t>
      </w:r>
      <w:proofErr w:type="spellEnd"/>
      <w:r>
        <w:t>. 200 2. nadzemní podlaží – nový stav</w:t>
      </w:r>
    </w:p>
    <w:p w14:paraId="661DF5C4" w14:textId="0B814667" w:rsidR="001B635A" w:rsidRDefault="001B635A" w:rsidP="001B635A">
      <w:pPr>
        <w:jc w:val="center"/>
      </w:pPr>
      <w:r>
        <w:t>Výpis výrobků PSV</w:t>
      </w:r>
    </w:p>
    <w:p w14:paraId="797683B4" w14:textId="744DBB69" w:rsidR="001B635A" w:rsidRDefault="001B635A" w:rsidP="001B635A">
      <w:pPr>
        <w:jc w:val="center"/>
      </w:pPr>
      <w:r>
        <w:t>Slepý rozpočet</w:t>
      </w:r>
    </w:p>
    <w:p w14:paraId="651B9278" w14:textId="77777777" w:rsidR="001B635A" w:rsidRPr="001B635A" w:rsidRDefault="001B635A" w:rsidP="001B635A">
      <w:pPr>
        <w:jc w:val="center"/>
        <w:rPr>
          <w:sz w:val="28"/>
          <w:szCs w:val="28"/>
        </w:rPr>
      </w:pPr>
    </w:p>
    <w:p w14:paraId="51484C47" w14:textId="77777777" w:rsidR="00C04632" w:rsidRDefault="00C04632" w:rsidP="00C04632">
      <w:pPr>
        <w:jc w:val="center"/>
        <w:rPr>
          <w:b/>
          <w:sz w:val="32"/>
          <w:szCs w:val="32"/>
          <w:u w:val="single"/>
        </w:rPr>
      </w:pPr>
    </w:p>
    <w:p w14:paraId="5DA30F97" w14:textId="77777777" w:rsidR="00C04632" w:rsidRDefault="00C04632" w:rsidP="00C04632">
      <w:pPr>
        <w:jc w:val="center"/>
        <w:rPr>
          <w:b/>
          <w:sz w:val="32"/>
          <w:szCs w:val="32"/>
          <w:u w:val="single"/>
        </w:rPr>
      </w:pPr>
    </w:p>
    <w:p w14:paraId="5399FEDA" w14:textId="77777777" w:rsidR="00C04632" w:rsidRDefault="00C04632" w:rsidP="00C04632">
      <w:pPr>
        <w:jc w:val="center"/>
        <w:rPr>
          <w:b/>
          <w:sz w:val="32"/>
          <w:szCs w:val="32"/>
          <w:u w:val="single"/>
        </w:rPr>
      </w:pPr>
    </w:p>
    <w:p w14:paraId="55D2D9B8" w14:textId="77777777" w:rsidR="00C04632" w:rsidRDefault="00C04632" w:rsidP="00C04632">
      <w:pPr>
        <w:jc w:val="center"/>
        <w:rPr>
          <w:b/>
          <w:sz w:val="32"/>
          <w:szCs w:val="32"/>
          <w:u w:val="single"/>
        </w:rPr>
      </w:pPr>
    </w:p>
    <w:p w14:paraId="14F75099" w14:textId="77777777" w:rsidR="00C04632" w:rsidRDefault="00C04632" w:rsidP="00C04632">
      <w:pPr>
        <w:jc w:val="center"/>
        <w:rPr>
          <w:b/>
          <w:sz w:val="32"/>
          <w:szCs w:val="32"/>
          <w:u w:val="single"/>
        </w:rPr>
      </w:pPr>
    </w:p>
    <w:p w14:paraId="6EDBAE82" w14:textId="77777777" w:rsidR="00C04632" w:rsidRDefault="00C04632" w:rsidP="00C04632">
      <w:pPr>
        <w:jc w:val="center"/>
        <w:rPr>
          <w:b/>
          <w:sz w:val="32"/>
          <w:szCs w:val="32"/>
          <w:u w:val="single"/>
        </w:rPr>
      </w:pPr>
    </w:p>
    <w:p w14:paraId="7CC2A284" w14:textId="77777777" w:rsidR="00C04632" w:rsidRDefault="00C04632" w:rsidP="00C04632">
      <w:pPr>
        <w:jc w:val="center"/>
        <w:rPr>
          <w:b/>
          <w:sz w:val="32"/>
          <w:szCs w:val="32"/>
          <w:u w:val="single"/>
        </w:rPr>
      </w:pPr>
    </w:p>
    <w:p w14:paraId="51E1945E" w14:textId="77777777" w:rsidR="00C04632" w:rsidRDefault="00C04632" w:rsidP="00C04632">
      <w:pPr>
        <w:jc w:val="center"/>
        <w:rPr>
          <w:b/>
          <w:sz w:val="32"/>
          <w:szCs w:val="32"/>
          <w:u w:val="single"/>
        </w:rPr>
      </w:pPr>
    </w:p>
    <w:p w14:paraId="5605C213" w14:textId="77777777" w:rsidR="00C04632" w:rsidRDefault="00C04632" w:rsidP="00C04632">
      <w:pPr>
        <w:jc w:val="center"/>
        <w:rPr>
          <w:b/>
          <w:sz w:val="32"/>
          <w:szCs w:val="32"/>
          <w:u w:val="single"/>
        </w:rPr>
      </w:pPr>
    </w:p>
    <w:p w14:paraId="35F32A45" w14:textId="77777777" w:rsidR="00C04632" w:rsidRDefault="00C04632" w:rsidP="00C04632">
      <w:pPr>
        <w:jc w:val="center"/>
        <w:rPr>
          <w:b/>
          <w:sz w:val="32"/>
          <w:szCs w:val="32"/>
          <w:u w:val="single"/>
        </w:rPr>
      </w:pPr>
    </w:p>
    <w:p w14:paraId="4CA96AF6" w14:textId="77777777" w:rsidR="00C04632" w:rsidRDefault="00C04632" w:rsidP="00C04632">
      <w:pPr>
        <w:jc w:val="center"/>
        <w:rPr>
          <w:b/>
          <w:sz w:val="32"/>
          <w:szCs w:val="32"/>
          <w:u w:val="single"/>
        </w:rPr>
      </w:pPr>
    </w:p>
    <w:p w14:paraId="1A794DAA" w14:textId="77777777" w:rsidR="00C04632" w:rsidRDefault="00C04632" w:rsidP="00C04632">
      <w:pPr>
        <w:jc w:val="center"/>
        <w:rPr>
          <w:b/>
          <w:sz w:val="32"/>
          <w:szCs w:val="32"/>
          <w:u w:val="single"/>
        </w:rPr>
      </w:pPr>
    </w:p>
    <w:p w14:paraId="3AA5349F" w14:textId="6101630E" w:rsidR="00C04632" w:rsidRDefault="00C04632" w:rsidP="00C04632">
      <w:pPr>
        <w:jc w:val="center"/>
        <w:rPr>
          <w:b/>
          <w:sz w:val="32"/>
          <w:szCs w:val="32"/>
          <w:u w:val="single"/>
        </w:rPr>
      </w:pPr>
    </w:p>
    <w:p w14:paraId="0D41EC2D" w14:textId="350E36E4" w:rsidR="001B635A" w:rsidRDefault="001B635A" w:rsidP="00C04632">
      <w:pPr>
        <w:jc w:val="center"/>
        <w:rPr>
          <w:b/>
          <w:sz w:val="32"/>
          <w:szCs w:val="32"/>
          <w:u w:val="single"/>
        </w:rPr>
      </w:pPr>
    </w:p>
    <w:p w14:paraId="7D5C99AC" w14:textId="64805B4F" w:rsidR="001B635A" w:rsidRDefault="001B635A" w:rsidP="00C04632">
      <w:pPr>
        <w:jc w:val="center"/>
        <w:rPr>
          <w:b/>
          <w:sz w:val="32"/>
          <w:szCs w:val="32"/>
          <w:u w:val="single"/>
        </w:rPr>
      </w:pPr>
    </w:p>
    <w:p w14:paraId="2B3BE168" w14:textId="77777777" w:rsidR="001B635A" w:rsidRDefault="001B635A" w:rsidP="00C04632">
      <w:pPr>
        <w:jc w:val="center"/>
        <w:rPr>
          <w:b/>
          <w:sz w:val="32"/>
          <w:szCs w:val="32"/>
          <w:u w:val="single"/>
        </w:rPr>
      </w:pPr>
    </w:p>
    <w:p w14:paraId="7BCB5127" w14:textId="77777777" w:rsidR="00C04632" w:rsidRDefault="00C04632" w:rsidP="00C04632">
      <w:pPr>
        <w:jc w:val="both"/>
      </w:pPr>
      <w:r>
        <w:t xml:space="preserve">Jihlava, </w:t>
      </w:r>
      <w:r>
        <w:t>květen</w:t>
      </w:r>
      <w:r>
        <w:t xml:space="preserve"> 20</w:t>
      </w:r>
      <w:r>
        <w:t>25</w:t>
      </w:r>
      <w:r>
        <w:t xml:space="preserve">                                                                       Vypracoval: Z. Vincenc</w:t>
      </w:r>
    </w:p>
    <w:p w14:paraId="47E1D7BC" w14:textId="77777777" w:rsidR="001B635A" w:rsidRDefault="001B635A" w:rsidP="00C04632">
      <w:pPr>
        <w:jc w:val="both"/>
        <w:rPr>
          <w:b/>
          <w:bCs/>
        </w:rPr>
      </w:pPr>
    </w:p>
    <w:p w14:paraId="6415027A" w14:textId="2EBA9B3A" w:rsidR="00C04632" w:rsidRPr="00C04632" w:rsidRDefault="00C04632" w:rsidP="00C04632">
      <w:pPr>
        <w:jc w:val="both"/>
      </w:pPr>
      <w:r>
        <w:rPr>
          <w:b/>
          <w:bCs/>
        </w:rPr>
        <w:t>A1. Identifikační údaje</w:t>
      </w:r>
    </w:p>
    <w:p w14:paraId="150CF20B" w14:textId="77777777" w:rsidR="00C04632" w:rsidRDefault="00C04632" w:rsidP="00C04632">
      <w:pPr>
        <w:autoSpaceDE w:val="0"/>
        <w:autoSpaceDN w:val="0"/>
        <w:adjustRightInd w:val="0"/>
        <w:jc w:val="both"/>
        <w:rPr>
          <w:b/>
          <w:bCs/>
        </w:rPr>
      </w:pPr>
    </w:p>
    <w:p w14:paraId="335F7624" w14:textId="77777777" w:rsidR="00C04632" w:rsidRDefault="00C04632" w:rsidP="00C04632">
      <w:pPr>
        <w:autoSpaceDE w:val="0"/>
        <w:autoSpaceDN w:val="0"/>
        <w:adjustRightInd w:val="0"/>
        <w:jc w:val="both"/>
        <w:rPr>
          <w:b/>
          <w:bCs/>
        </w:rPr>
      </w:pPr>
    </w:p>
    <w:p w14:paraId="70440B9B" w14:textId="7E6986F7" w:rsidR="00C04632" w:rsidRDefault="00C04632" w:rsidP="00C04632">
      <w:pPr>
        <w:jc w:val="both"/>
      </w:pPr>
      <w:r>
        <w:rPr>
          <w:b/>
          <w:bCs/>
        </w:rPr>
        <w:t>Název stavby:</w:t>
      </w:r>
      <w:r>
        <w:t xml:space="preserve"> oprava bytové jednotk</w:t>
      </w:r>
      <w:r>
        <w:t>y</w:t>
      </w:r>
      <w:r>
        <w:t xml:space="preserve"> ve 2. NP. objektu</w:t>
      </w:r>
      <w:r>
        <w:t xml:space="preserve"> – výměna oken</w:t>
      </w:r>
    </w:p>
    <w:p w14:paraId="7D7E32EA" w14:textId="77777777" w:rsidR="00C04632" w:rsidRDefault="00C04632" w:rsidP="00C04632">
      <w:pPr>
        <w:autoSpaceDE w:val="0"/>
        <w:autoSpaceDN w:val="0"/>
        <w:adjustRightInd w:val="0"/>
        <w:jc w:val="both"/>
      </w:pPr>
    </w:p>
    <w:p w14:paraId="6D7433B7" w14:textId="77777777" w:rsidR="00C04632" w:rsidRDefault="00C04632" w:rsidP="00C04632">
      <w:pPr>
        <w:autoSpaceDE w:val="0"/>
        <w:autoSpaceDN w:val="0"/>
        <w:adjustRightInd w:val="0"/>
        <w:jc w:val="both"/>
      </w:pPr>
      <w:r>
        <w:rPr>
          <w:b/>
          <w:bCs/>
        </w:rPr>
        <w:t>Místo stavby</w:t>
      </w:r>
      <w:r>
        <w:t xml:space="preserve">: k. </w:t>
      </w:r>
      <w:proofErr w:type="spellStart"/>
      <w:r>
        <w:t>ú.</w:t>
      </w:r>
      <w:proofErr w:type="spellEnd"/>
      <w:r>
        <w:t xml:space="preserve"> </w:t>
      </w:r>
      <w:proofErr w:type="spellStart"/>
      <w:r>
        <w:t>Kosov</w:t>
      </w:r>
      <w:proofErr w:type="spellEnd"/>
      <w:r>
        <w:t xml:space="preserve"> u Jihlavy č. p. 9, p. č. stavby 38           </w:t>
      </w:r>
    </w:p>
    <w:p w14:paraId="1DF0E54D" w14:textId="77777777" w:rsidR="00C04632" w:rsidRDefault="00C04632" w:rsidP="00C04632">
      <w:pPr>
        <w:autoSpaceDE w:val="0"/>
        <w:autoSpaceDN w:val="0"/>
        <w:adjustRightInd w:val="0"/>
        <w:jc w:val="both"/>
      </w:pPr>
    </w:p>
    <w:p w14:paraId="3D996B27" w14:textId="136A16F7" w:rsidR="00C04632" w:rsidRDefault="00C04632" w:rsidP="00C04632">
      <w:pPr>
        <w:autoSpaceDE w:val="0"/>
        <w:autoSpaceDN w:val="0"/>
        <w:adjustRightInd w:val="0"/>
        <w:jc w:val="both"/>
      </w:pPr>
      <w:r>
        <w:rPr>
          <w:b/>
          <w:bCs/>
        </w:rPr>
        <w:t>Kraj:</w:t>
      </w:r>
      <w:r>
        <w:t xml:space="preserve"> </w:t>
      </w:r>
      <w:r>
        <w:t>Vysočina</w:t>
      </w:r>
      <w:r>
        <w:t xml:space="preserve">           </w:t>
      </w:r>
    </w:p>
    <w:p w14:paraId="586CFD33" w14:textId="77777777" w:rsidR="00C04632" w:rsidRDefault="00C04632" w:rsidP="00C04632">
      <w:pPr>
        <w:autoSpaceDE w:val="0"/>
        <w:autoSpaceDN w:val="0"/>
        <w:adjustRightInd w:val="0"/>
        <w:rPr>
          <w:b/>
          <w:bCs/>
        </w:rPr>
      </w:pPr>
    </w:p>
    <w:p w14:paraId="5242BB59" w14:textId="67FFB91A" w:rsidR="00C04632" w:rsidRDefault="00C04632" w:rsidP="00C04632">
      <w:pPr>
        <w:autoSpaceDE w:val="0"/>
        <w:autoSpaceDN w:val="0"/>
        <w:adjustRightInd w:val="0"/>
      </w:pPr>
      <w:r>
        <w:rPr>
          <w:b/>
          <w:bCs/>
        </w:rPr>
        <w:t>Stavebník:</w:t>
      </w:r>
      <w:r>
        <w:t xml:space="preserve"> Statutární město Jihlava, Masarykovo náměstí 97/1, 586 01 Jihlava</w:t>
      </w:r>
    </w:p>
    <w:p w14:paraId="43BDC3A5" w14:textId="77777777" w:rsidR="00C04632" w:rsidRDefault="00C04632" w:rsidP="00C04632">
      <w:pPr>
        <w:autoSpaceDE w:val="0"/>
        <w:autoSpaceDN w:val="0"/>
        <w:adjustRightInd w:val="0"/>
      </w:pPr>
    </w:p>
    <w:p w14:paraId="620765FC" w14:textId="77777777" w:rsidR="00C04632" w:rsidRDefault="00C04632" w:rsidP="00C04632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Projektant: </w:t>
      </w:r>
    </w:p>
    <w:p w14:paraId="50E0549B" w14:textId="77777777" w:rsidR="00C04632" w:rsidRDefault="00C04632" w:rsidP="00C04632">
      <w:pPr>
        <w:autoSpaceDE w:val="0"/>
        <w:autoSpaceDN w:val="0"/>
        <w:adjustRightInd w:val="0"/>
        <w:jc w:val="both"/>
      </w:pPr>
      <w:r>
        <w:t xml:space="preserve">Zdeněk Vincenc, autorizovaný technik pro pozemní stavby, IČO: 440 56 800,  </w:t>
      </w:r>
    </w:p>
    <w:p w14:paraId="491A92E7" w14:textId="77777777" w:rsidR="00C04632" w:rsidRDefault="00C04632" w:rsidP="00C04632">
      <w:pPr>
        <w:autoSpaceDE w:val="0"/>
        <w:autoSpaceDN w:val="0"/>
        <w:adjustRightInd w:val="0"/>
        <w:jc w:val="both"/>
      </w:pPr>
      <w:r>
        <w:t xml:space="preserve">ČKAIT-1400090, Kollárova 2704/36, 586 02 Jihlava </w:t>
      </w:r>
    </w:p>
    <w:p w14:paraId="569A2C79" w14:textId="77777777" w:rsidR="00C04632" w:rsidRDefault="00C04632" w:rsidP="00C04632">
      <w:pPr>
        <w:autoSpaceDE w:val="0"/>
        <w:autoSpaceDN w:val="0"/>
        <w:adjustRightInd w:val="0"/>
        <w:jc w:val="both"/>
        <w:rPr>
          <w:b/>
          <w:bCs/>
          <w:u w:val="single"/>
        </w:rPr>
      </w:pPr>
    </w:p>
    <w:p w14:paraId="3761BA50" w14:textId="3244CF09" w:rsidR="00C04632" w:rsidRDefault="00C04632" w:rsidP="00C04632">
      <w:pPr>
        <w:rPr>
          <w:b/>
        </w:rPr>
      </w:pPr>
      <w:r>
        <w:rPr>
          <w:b/>
        </w:rPr>
        <w:t>A2</w:t>
      </w:r>
      <w:r w:rsidRPr="00DA588E">
        <w:rPr>
          <w:b/>
        </w:rPr>
        <w:t xml:space="preserve">. </w:t>
      </w:r>
      <w:r>
        <w:rPr>
          <w:b/>
        </w:rPr>
        <w:t>Popis stavby</w:t>
      </w:r>
    </w:p>
    <w:p w14:paraId="3B355D37" w14:textId="77777777" w:rsidR="00C04632" w:rsidRPr="00FF56AA" w:rsidRDefault="00C04632" w:rsidP="00C04632">
      <w:pPr>
        <w:rPr>
          <w:b/>
        </w:rPr>
      </w:pPr>
    </w:p>
    <w:p w14:paraId="0945CBC5" w14:textId="3C3BB9B4" w:rsidR="00C04632" w:rsidRDefault="00C04632" w:rsidP="00206136">
      <w:pPr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 xml:space="preserve">Předmětem projektu </w:t>
      </w:r>
      <w:r w:rsidR="00206136">
        <w:rPr>
          <w:color w:val="222222"/>
          <w:shd w:val="clear" w:color="auto" w:fill="FFFFFF"/>
        </w:rPr>
        <w:t xml:space="preserve">je </w:t>
      </w:r>
      <w:r>
        <w:rPr>
          <w:color w:val="222222"/>
          <w:shd w:val="clear" w:color="auto" w:fill="FFFFFF"/>
        </w:rPr>
        <w:t xml:space="preserve">výměna oken </w:t>
      </w:r>
      <w:r w:rsidR="00206136">
        <w:rPr>
          <w:color w:val="222222"/>
          <w:shd w:val="clear" w:color="auto" w:fill="FFFFFF"/>
        </w:rPr>
        <w:t>v bytové jednotce č. 1 u objektu čp. 9 v Kosově u Jihlavy.</w:t>
      </w:r>
    </w:p>
    <w:p w14:paraId="5A8D1CBD" w14:textId="6F730C1D" w:rsidR="00206136" w:rsidRDefault="00206136" w:rsidP="00206136">
      <w:pPr>
        <w:jc w:val="both"/>
      </w:pPr>
      <w:r>
        <w:t>Výchozím podkladem pro zpracování projektu jsou předané požadavky investora a původní projektov</w:t>
      </w:r>
      <w:r>
        <w:t>á</w:t>
      </w:r>
      <w:r>
        <w:t xml:space="preserve"> dokumentace stavby.</w:t>
      </w:r>
    </w:p>
    <w:p w14:paraId="72945460" w14:textId="77777777" w:rsidR="00206136" w:rsidRDefault="00206136" w:rsidP="00206136">
      <w:pPr>
        <w:jc w:val="both"/>
      </w:pPr>
    </w:p>
    <w:p w14:paraId="0010E07C" w14:textId="67B993C9" w:rsidR="00C04632" w:rsidRDefault="00C04632" w:rsidP="00206136">
      <w:pPr>
        <w:rPr>
          <w:b/>
          <w:bCs/>
        </w:rPr>
      </w:pPr>
      <w:r>
        <w:rPr>
          <w:color w:val="222222"/>
          <w:shd w:val="clear" w:color="auto" w:fill="FFFFFF"/>
        </w:rPr>
        <w:t xml:space="preserve">              </w:t>
      </w:r>
      <w:r w:rsidRPr="00FF56AA">
        <w:rPr>
          <w:color w:val="222222"/>
          <w:shd w:val="clear" w:color="auto" w:fill="FFFFFF"/>
        </w:rPr>
        <w:br/>
      </w:r>
      <w:r>
        <w:rPr>
          <w:b/>
          <w:bCs/>
        </w:rPr>
        <w:t xml:space="preserve">A3. </w:t>
      </w:r>
      <w:r w:rsidR="00206136">
        <w:rPr>
          <w:b/>
          <w:bCs/>
        </w:rPr>
        <w:t>Rozsah stavebních úprav</w:t>
      </w:r>
    </w:p>
    <w:p w14:paraId="556777C2" w14:textId="7D6A4356" w:rsidR="00206136" w:rsidRDefault="00206136" w:rsidP="00206136">
      <w:pPr>
        <w:rPr>
          <w:b/>
          <w:bCs/>
        </w:rPr>
      </w:pPr>
    </w:p>
    <w:p w14:paraId="70A62FBA" w14:textId="41C3D2DC" w:rsidR="00206136" w:rsidRDefault="00206136" w:rsidP="00206136">
      <w:pPr>
        <w:rPr>
          <w:color w:val="222222"/>
          <w:shd w:val="clear" w:color="auto" w:fill="FFFFFF"/>
        </w:rPr>
      </w:pPr>
      <w:r w:rsidRPr="00206136">
        <w:rPr>
          <w:color w:val="222222"/>
          <w:shd w:val="clear" w:color="auto" w:fill="FFFFFF"/>
        </w:rPr>
        <w:t>-</w:t>
      </w:r>
      <w:r>
        <w:rPr>
          <w:color w:val="222222"/>
          <w:shd w:val="clear" w:color="auto" w:fill="FFFFFF"/>
        </w:rPr>
        <w:t xml:space="preserve"> vybourání 7 ks stávajících dřevěných oken včetně demontáže vnitřních parapetů a vnějšího oplechování</w:t>
      </w:r>
    </w:p>
    <w:p w14:paraId="107D1505" w14:textId="1A0D56EC" w:rsidR="00206136" w:rsidRDefault="00206136" w:rsidP="00206136">
      <w:pPr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>- přisekání ostění a jeho případné dorovnání vápenocementovou maltou</w:t>
      </w:r>
    </w:p>
    <w:p w14:paraId="0CCC62B2" w14:textId="00F3A862" w:rsidR="00206136" w:rsidRDefault="00206136" w:rsidP="007F6D12">
      <w:pPr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 xml:space="preserve">- montáž nových dřevěných </w:t>
      </w:r>
      <w:r w:rsidR="007F6D12">
        <w:rPr>
          <w:color w:val="222222"/>
          <w:shd w:val="clear" w:color="auto" w:fill="FFFFFF"/>
        </w:rPr>
        <w:t xml:space="preserve">dvoukřídlových </w:t>
      </w:r>
      <w:r>
        <w:rPr>
          <w:color w:val="222222"/>
          <w:shd w:val="clear" w:color="auto" w:fill="FFFFFF"/>
        </w:rPr>
        <w:t>oken</w:t>
      </w:r>
      <w:r w:rsidR="007F6D12">
        <w:rPr>
          <w:color w:val="222222"/>
          <w:shd w:val="clear" w:color="auto" w:fill="FFFFFF"/>
        </w:rPr>
        <w:t xml:space="preserve"> ze smrkových </w:t>
      </w:r>
      <w:proofErr w:type="gramStart"/>
      <w:r w:rsidR="007F6D12">
        <w:rPr>
          <w:color w:val="222222"/>
          <w:shd w:val="clear" w:color="auto" w:fill="FFFFFF"/>
        </w:rPr>
        <w:t>napojovaných  EURO</w:t>
      </w:r>
      <w:proofErr w:type="gramEnd"/>
      <w:r w:rsidR="007F6D12">
        <w:rPr>
          <w:color w:val="222222"/>
          <w:shd w:val="clear" w:color="auto" w:fill="FFFFFF"/>
        </w:rPr>
        <w:t xml:space="preserve"> třívrstvých lepených hranolů, </w:t>
      </w:r>
      <w:proofErr w:type="spellStart"/>
      <w:r w:rsidR="007F6D12">
        <w:rPr>
          <w:color w:val="222222"/>
          <w:shd w:val="clear" w:color="auto" w:fill="FFFFFF"/>
        </w:rPr>
        <w:t>tl</w:t>
      </w:r>
      <w:proofErr w:type="spellEnd"/>
      <w:r w:rsidR="007F6D12">
        <w:rPr>
          <w:color w:val="222222"/>
          <w:shd w:val="clear" w:color="auto" w:fill="FFFFFF"/>
        </w:rPr>
        <w:t xml:space="preserve">. rámů min. 68 mm, zasklení </w:t>
      </w:r>
      <w:proofErr w:type="spellStart"/>
      <w:r w:rsidR="007F6D12">
        <w:rPr>
          <w:color w:val="222222"/>
          <w:shd w:val="clear" w:color="auto" w:fill="FFFFFF"/>
        </w:rPr>
        <w:t>izolač</w:t>
      </w:r>
      <w:proofErr w:type="spellEnd"/>
      <w:r w:rsidR="007F6D12">
        <w:rPr>
          <w:color w:val="222222"/>
          <w:shd w:val="clear" w:color="auto" w:fill="FFFFFF"/>
        </w:rPr>
        <w:t xml:space="preserve">. dvojsklem DITERM, součinitel prostupu tepla celého výrobku </w:t>
      </w:r>
      <w:proofErr w:type="spellStart"/>
      <w:r w:rsidR="007F6D12">
        <w:rPr>
          <w:color w:val="222222"/>
          <w:shd w:val="clear" w:color="auto" w:fill="FFFFFF"/>
        </w:rPr>
        <w:t>Uw</w:t>
      </w:r>
      <w:proofErr w:type="spellEnd"/>
      <w:r w:rsidR="007F6D12">
        <w:rPr>
          <w:color w:val="222222"/>
          <w:shd w:val="clear" w:color="auto" w:fill="FFFFFF"/>
        </w:rPr>
        <w:t>=1,1 W/m2K, trojité těsnění rámu, celoobvodové kování</w:t>
      </w:r>
      <w:r w:rsidR="001C2DCF">
        <w:rPr>
          <w:color w:val="222222"/>
          <w:shd w:val="clear" w:color="auto" w:fill="FFFFFF"/>
        </w:rPr>
        <w:t xml:space="preserve"> s </w:t>
      </w:r>
      <w:proofErr w:type="spellStart"/>
      <w:r w:rsidR="001C2DCF">
        <w:rPr>
          <w:color w:val="222222"/>
          <w:shd w:val="clear" w:color="auto" w:fill="FFFFFF"/>
        </w:rPr>
        <w:t>mikroventilací</w:t>
      </w:r>
      <w:proofErr w:type="spellEnd"/>
      <w:r w:rsidR="001C2DCF">
        <w:rPr>
          <w:color w:val="222222"/>
          <w:shd w:val="clear" w:color="auto" w:fill="FFFFFF"/>
        </w:rPr>
        <w:t>, vodorovné příčky š. 20 mm lepené na sklo s </w:t>
      </w:r>
      <w:proofErr w:type="spellStart"/>
      <w:r w:rsidR="001C2DCF">
        <w:rPr>
          <w:color w:val="222222"/>
          <w:shd w:val="clear" w:color="auto" w:fill="FFFFFF"/>
        </w:rPr>
        <w:t>meziskelní</w:t>
      </w:r>
      <w:proofErr w:type="spellEnd"/>
      <w:r w:rsidR="001C2DCF">
        <w:rPr>
          <w:color w:val="222222"/>
          <w:shd w:val="clear" w:color="auto" w:fill="FFFFFF"/>
        </w:rPr>
        <w:t xml:space="preserve"> výplní DUPLEX a kotvením do rámu, vnitřních žaluzií, vnitřního plastového parapetu a vnějšího oplechování parapetu z pozink. plechu. Povrchová úprava třívrstvou tlakovou lazurou v barvě slonová kost. </w:t>
      </w:r>
    </w:p>
    <w:p w14:paraId="1E8F677C" w14:textId="63098038" w:rsidR="001C2DCF" w:rsidRDefault="001C2DCF" w:rsidP="007F6D12">
      <w:pPr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 xml:space="preserve">Součástí montáže oken je výplň připojovacích spár parotěsným a </w:t>
      </w:r>
      <w:proofErr w:type="spellStart"/>
      <w:r>
        <w:rPr>
          <w:color w:val="222222"/>
          <w:shd w:val="clear" w:color="auto" w:fill="FFFFFF"/>
        </w:rPr>
        <w:t>paropropustným</w:t>
      </w:r>
      <w:proofErr w:type="spellEnd"/>
      <w:r>
        <w:rPr>
          <w:color w:val="222222"/>
          <w:shd w:val="clear" w:color="auto" w:fill="FFFFFF"/>
        </w:rPr>
        <w:t xml:space="preserve"> systémem.</w:t>
      </w:r>
    </w:p>
    <w:p w14:paraId="7E88D15C" w14:textId="64C1F2B7" w:rsidR="001C2DCF" w:rsidRDefault="001C2DCF" w:rsidP="007F6D12">
      <w:pPr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>- začištění omítek kolem ostění oken včetně montáže plastových omítkových profilů</w:t>
      </w:r>
    </w:p>
    <w:p w14:paraId="7F895495" w14:textId="24354546" w:rsidR="001C2DCF" w:rsidRPr="00206136" w:rsidRDefault="001C2DCF" w:rsidP="007F6D12">
      <w:pPr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>- před zahájením prací je nutná ochrana vnitřních ploch zakrývací folií</w:t>
      </w:r>
      <w:r w:rsidR="00130EFA">
        <w:rPr>
          <w:color w:val="222222"/>
          <w:shd w:val="clear" w:color="auto" w:fill="FFFFFF"/>
        </w:rPr>
        <w:t>, následná výmalba a vyčištění dotčených prostor.</w:t>
      </w:r>
    </w:p>
    <w:p w14:paraId="2280A6BA" w14:textId="77777777" w:rsidR="00C04632" w:rsidRDefault="00C04632" w:rsidP="00C04632">
      <w:pPr>
        <w:jc w:val="both"/>
      </w:pPr>
    </w:p>
    <w:p w14:paraId="6CA3EC58" w14:textId="77777777" w:rsidR="00C04632" w:rsidRDefault="00C04632" w:rsidP="00C04632">
      <w:pPr>
        <w:jc w:val="both"/>
      </w:pPr>
    </w:p>
    <w:p w14:paraId="67AED9D0" w14:textId="77777777" w:rsidR="00C04632" w:rsidRDefault="00C04632" w:rsidP="00C04632">
      <w:pPr>
        <w:jc w:val="both"/>
      </w:pPr>
    </w:p>
    <w:p w14:paraId="39E6E57E" w14:textId="77777777" w:rsidR="00C04632" w:rsidRDefault="00C04632" w:rsidP="00C04632">
      <w:pPr>
        <w:jc w:val="both"/>
      </w:pPr>
    </w:p>
    <w:p w14:paraId="69FEDFF3" w14:textId="77777777" w:rsidR="00C04632" w:rsidRDefault="00C04632" w:rsidP="00C04632">
      <w:pPr>
        <w:jc w:val="both"/>
      </w:pPr>
    </w:p>
    <w:p w14:paraId="71E24A8F" w14:textId="77777777" w:rsidR="00C04632" w:rsidRDefault="00C04632" w:rsidP="00C04632">
      <w:pPr>
        <w:jc w:val="both"/>
      </w:pPr>
    </w:p>
    <w:p w14:paraId="115355A0" w14:textId="77777777" w:rsidR="00C04632" w:rsidRDefault="00C04632" w:rsidP="00C04632">
      <w:pPr>
        <w:jc w:val="both"/>
      </w:pPr>
    </w:p>
    <w:p w14:paraId="45089066" w14:textId="77777777" w:rsidR="00C04632" w:rsidRDefault="00C04632" w:rsidP="00C04632">
      <w:pPr>
        <w:jc w:val="both"/>
      </w:pPr>
    </w:p>
    <w:p w14:paraId="74987883" w14:textId="77777777" w:rsidR="00C04632" w:rsidRDefault="00C04632" w:rsidP="00C04632">
      <w:pPr>
        <w:jc w:val="both"/>
      </w:pPr>
    </w:p>
    <w:p w14:paraId="1854232B" w14:textId="77777777" w:rsidR="00C04632" w:rsidRDefault="00C04632" w:rsidP="00C04632">
      <w:pPr>
        <w:jc w:val="both"/>
      </w:pPr>
    </w:p>
    <w:p w14:paraId="6ED5D98C" w14:textId="77777777" w:rsidR="00C04632" w:rsidRDefault="00C04632" w:rsidP="00C04632">
      <w:pPr>
        <w:jc w:val="both"/>
      </w:pPr>
    </w:p>
    <w:p w14:paraId="792382F4" w14:textId="77777777" w:rsidR="001B635A" w:rsidRDefault="001B635A" w:rsidP="001B635A">
      <w:pPr>
        <w:jc w:val="center"/>
      </w:pPr>
      <w:r>
        <w:lastRenderedPageBreak/>
        <w:t>Akce:</w:t>
      </w:r>
    </w:p>
    <w:p w14:paraId="6263D15C" w14:textId="77777777" w:rsidR="001B635A" w:rsidRDefault="001B635A" w:rsidP="001B635A">
      <w:pPr>
        <w:jc w:val="center"/>
        <w:rPr>
          <w:b/>
        </w:rPr>
      </w:pPr>
    </w:p>
    <w:p w14:paraId="2A63A70A" w14:textId="77777777" w:rsidR="001B635A" w:rsidRDefault="001B635A" w:rsidP="001B635A"/>
    <w:p w14:paraId="4C0C04B2" w14:textId="77777777" w:rsidR="001B635A" w:rsidRPr="00AC7918" w:rsidRDefault="001B635A" w:rsidP="001B635A">
      <w:pPr>
        <w:jc w:val="center"/>
      </w:pPr>
      <w:r>
        <w:rPr>
          <w:b/>
        </w:rPr>
        <w:t>KOSOV U JIHLAVY čp. 9</w:t>
      </w:r>
    </w:p>
    <w:p w14:paraId="041D073F" w14:textId="77777777" w:rsidR="001B635A" w:rsidRDefault="001B635A" w:rsidP="001B635A">
      <w:pPr>
        <w:jc w:val="center"/>
        <w:rPr>
          <w:b/>
        </w:rPr>
      </w:pPr>
      <w:r>
        <w:rPr>
          <w:b/>
        </w:rPr>
        <w:t>OPRAVA BYTOVÉ JEDNOTKY č. 1</w:t>
      </w:r>
    </w:p>
    <w:p w14:paraId="68ABA28C" w14:textId="77777777" w:rsidR="001B635A" w:rsidRDefault="001B635A" w:rsidP="001B635A">
      <w:pPr>
        <w:jc w:val="center"/>
        <w:rPr>
          <w:b/>
        </w:rPr>
      </w:pPr>
      <w:r>
        <w:rPr>
          <w:b/>
        </w:rPr>
        <w:t>VÝMĚNA OKEN</w:t>
      </w:r>
    </w:p>
    <w:p w14:paraId="1B87CA93" w14:textId="77777777" w:rsidR="001B635A" w:rsidRDefault="001B635A" w:rsidP="001B635A">
      <w:pPr>
        <w:jc w:val="center"/>
        <w:rPr>
          <w:b/>
        </w:rPr>
      </w:pPr>
      <w:r>
        <w:t xml:space="preserve">Investor: </w:t>
      </w:r>
      <w:r>
        <w:rPr>
          <w:b/>
        </w:rPr>
        <w:t>Statutární město Jihlava</w:t>
      </w:r>
    </w:p>
    <w:p w14:paraId="43732A97" w14:textId="77777777" w:rsidR="001B635A" w:rsidRDefault="001B635A" w:rsidP="001B635A">
      <w:pPr>
        <w:jc w:val="center"/>
        <w:rPr>
          <w:b/>
        </w:rPr>
      </w:pPr>
    </w:p>
    <w:p w14:paraId="3435BDBF" w14:textId="77777777" w:rsidR="001B635A" w:rsidRDefault="001B635A" w:rsidP="001B635A">
      <w:pPr>
        <w:jc w:val="center"/>
        <w:rPr>
          <w:b/>
        </w:rPr>
      </w:pPr>
    </w:p>
    <w:p w14:paraId="0CBD0887" w14:textId="77777777" w:rsidR="001B635A" w:rsidRDefault="001B635A" w:rsidP="001B635A">
      <w:pPr>
        <w:jc w:val="center"/>
        <w:rPr>
          <w:b/>
        </w:rPr>
      </w:pPr>
    </w:p>
    <w:p w14:paraId="4AFCE91A" w14:textId="77777777" w:rsidR="001B635A" w:rsidRDefault="001B635A" w:rsidP="001B635A">
      <w:pPr>
        <w:jc w:val="center"/>
        <w:rPr>
          <w:b/>
        </w:rPr>
      </w:pPr>
    </w:p>
    <w:p w14:paraId="63875DEA" w14:textId="77777777" w:rsidR="001B635A" w:rsidRDefault="001B635A" w:rsidP="001B635A">
      <w:pPr>
        <w:jc w:val="center"/>
        <w:rPr>
          <w:b/>
        </w:rPr>
      </w:pPr>
    </w:p>
    <w:p w14:paraId="5B2AC12F" w14:textId="77777777" w:rsidR="001B635A" w:rsidRDefault="001B635A" w:rsidP="001B635A">
      <w:pPr>
        <w:jc w:val="center"/>
        <w:rPr>
          <w:b/>
        </w:rPr>
      </w:pPr>
    </w:p>
    <w:p w14:paraId="1242067D" w14:textId="77777777" w:rsidR="001B635A" w:rsidRDefault="001B635A" w:rsidP="001B635A">
      <w:pPr>
        <w:rPr>
          <w:b/>
        </w:rPr>
      </w:pPr>
    </w:p>
    <w:p w14:paraId="09FF97CB" w14:textId="77777777" w:rsidR="001B635A" w:rsidRDefault="001B635A" w:rsidP="001B635A">
      <w:pPr>
        <w:rPr>
          <w:b/>
        </w:rPr>
      </w:pPr>
    </w:p>
    <w:p w14:paraId="2D6F0AEF" w14:textId="42A785CE" w:rsidR="001B635A" w:rsidRDefault="001B635A" w:rsidP="001B635A">
      <w:pPr>
        <w:rPr>
          <w:b/>
        </w:rPr>
      </w:pPr>
    </w:p>
    <w:p w14:paraId="2FC51524" w14:textId="36C8CFBC" w:rsidR="001B635A" w:rsidRDefault="001B635A" w:rsidP="001B635A">
      <w:pPr>
        <w:rPr>
          <w:b/>
        </w:rPr>
      </w:pPr>
    </w:p>
    <w:p w14:paraId="50D627FA" w14:textId="42C88301" w:rsidR="001B635A" w:rsidRDefault="001B635A" w:rsidP="001B635A">
      <w:pPr>
        <w:rPr>
          <w:b/>
        </w:rPr>
      </w:pPr>
    </w:p>
    <w:p w14:paraId="21568765" w14:textId="0F94F2DA" w:rsidR="001B635A" w:rsidRDefault="001B635A" w:rsidP="001B635A">
      <w:pPr>
        <w:rPr>
          <w:b/>
        </w:rPr>
      </w:pPr>
    </w:p>
    <w:p w14:paraId="603561C5" w14:textId="7AF4B4D4" w:rsidR="001B635A" w:rsidRDefault="001B635A" w:rsidP="001B635A">
      <w:pPr>
        <w:rPr>
          <w:b/>
        </w:rPr>
      </w:pPr>
    </w:p>
    <w:p w14:paraId="18CA294C" w14:textId="1E9EFAE3" w:rsidR="001B635A" w:rsidRDefault="001B635A" w:rsidP="001B635A">
      <w:pPr>
        <w:rPr>
          <w:b/>
        </w:rPr>
      </w:pPr>
    </w:p>
    <w:p w14:paraId="540BABBB" w14:textId="77777777" w:rsidR="001B635A" w:rsidRDefault="001B635A" w:rsidP="001B635A">
      <w:pPr>
        <w:rPr>
          <w:b/>
        </w:rPr>
      </w:pPr>
    </w:p>
    <w:p w14:paraId="1803318B" w14:textId="77777777" w:rsidR="001B635A" w:rsidRDefault="001B635A" w:rsidP="001B635A">
      <w:pPr>
        <w:rPr>
          <w:b/>
        </w:rPr>
      </w:pPr>
    </w:p>
    <w:p w14:paraId="4D90563F" w14:textId="77777777" w:rsidR="001B635A" w:rsidRDefault="001B635A" w:rsidP="001B635A">
      <w:pPr>
        <w:rPr>
          <w:b/>
        </w:rPr>
      </w:pPr>
    </w:p>
    <w:p w14:paraId="354983EE" w14:textId="237E62F8" w:rsidR="001B635A" w:rsidRDefault="001B635A" w:rsidP="001B635A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VÝPIS VÝROBKŮ PSV</w:t>
      </w:r>
    </w:p>
    <w:p w14:paraId="60572184" w14:textId="77777777" w:rsidR="001B635A" w:rsidRDefault="001B635A" w:rsidP="001B635A">
      <w:pPr>
        <w:jc w:val="center"/>
        <w:rPr>
          <w:b/>
          <w:sz w:val="32"/>
          <w:szCs w:val="32"/>
          <w:u w:val="single"/>
        </w:rPr>
      </w:pPr>
    </w:p>
    <w:p w14:paraId="50A4121F" w14:textId="77777777" w:rsidR="001B635A" w:rsidRPr="001B635A" w:rsidRDefault="001B635A" w:rsidP="001B635A">
      <w:pPr>
        <w:jc w:val="center"/>
        <w:rPr>
          <w:sz w:val="28"/>
          <w:szCs w:val="28"/>
        </w:rPr>
      </w:pPr>
    </w:p>
    <w:p w14:paraId="4158097A" w14:textId="77777777" w:rsidR="001B635A" w:rsidRDefault="001B635A" w:rsidP="001B635A">
      <w:pPr>
        <w:jc w:val="center"/>
        <w:rPr>
          <w:b/>
          <w:sz w:val="32"/>
          <w:szCs w:val="32"/>
          <w:u w:val="single"/>
        </w:rPr>
      </w:pPr>
    </w:p>
    <w:p w14:paraId="69705B78" w14:textId="77777777" w:rsidR="001B635A" w:rsidRDefault="001B635A" w:rsidP="001B635A">
      <w:pPr>
        <w:jc w:val="center"/>
        <w:rPr>
          <w:b/>
          <w:sz w:val="32"/>
          <w:szCs w:val="32"/>
          <w:u w:val="single"/>
        </w:rPr>
      </w:pPr>
    </w:p>
    <w:p w14:paraId="1671F5BE" w14:textId="77777777" w:rsidR="001B635A" w:rsidRDefault="001B635A" w:rsidP="001B635A">
      <w:pPr>
        <w:jc w:val="center"/>
        <w:rPr>
          <w:b/>
          <w:sz w:val="32"/>
          <w:szCs w:val="32"/>
          <w:u w:val="single"/>
        </w:rPr>
      </w:pPr>
    </w:p>
    <w:p w14:paraId="2CED4A20" w14:textId="77777777" w:rsidR="001B635A" w:rsidRDefault="001B635A" w:rsidP="001B635A">
      <w:pPr>
        <w:jc w:val="center"/>
        <w:rPr>
          <w:b/>
          <w:sz w:val="32"/>
          <w:szCs w:val="32"/>
          <w:u w:val="single"/>
        </w:rPr>
      </w:pPr>
    </w:p>
    <w:p w14:paraId="264167C5" w14:textId="77777777" w:rsidR="001B635A" w:rsidRDefault="001B635A" w:rsidP="001B635A">
      <w:pPr>
        <w:jc w:val="center"/>
        <w:rPr>
          <w:b/>
          <w:sz w:val="32"/>
          <w:szCs w:val="32"/>
          <w:u w:val="single"/>
        </w:rPr>
      </w:pPr>
    </w:p>
    <w:p w14:paraId="3636C89C" w14:textId="77777777" w:rsidR="001B635A" w:rsidRDefault="001B635A" w:rsidP="001B635A">
      <w:pPr>
        <w:jc w:val="center"/>
        <w:rPr>
          <w:b/>
          <w:sz w:val="32"/>
          <w:szCs w:val="32"/>
          <w:u w:val="single"/>
        </w:rPr>
      </w:pPr>
    </w:p>
    <w:p w14:paraId="6EBACC8E" w14:textId="77777777" w:rsidR="001B635A" w:rsidRDefault="001B635A" w:rsidP="001B635A">
      <w:pPr>
        <w:jc w:val="center"/>
        <w:rPr>
          <w:b/>
          <w:sz w:val="32"/>
          <w:szCs w:val="32"/>
          <w:u w:val="single"/>
        </w:rPr>
      </w:pPr>
    </w:p>
    <w:p w14:paraId="0F465328" w14:textId="77777777" w:rsidR="001B635A" w:rsidRDefault="001B635A" w:rsidP="001B635A">
      <w:pPr>
        <w:jc w:val="center"/>
        <w:rPr>
          <w:b/>
          <w:sz w:val="32"/>
          <w:szCs w:val="32"/>
          <w:u w:val="single"/>
        </w:rPr>
      </w:pPr>
    </w:p>
    <w:p w14:paraId="17F0EAD8" w14:textId="77777777" w:rsidR="001B635A" w:rsidRDefault="001B635A" w:rsidP="001B635A">
      <w:pPr>
        <w:jc w:val="center"/>
        <w:rPr>
          <w:b/>
          <w:sz w:val="32"/>
          <w:szCs w:val="32"/>
          <w:u w:val="single"/>
        </w:rPr>
      </w:pPr>
    </w:p>
    <w:p w14:paraId="106E149F" w14:textId="77777777" w:rsidR="001B635A" w:rsidRDefault="001B635A" w:rsidP="001B635A">
      <w:pPr>
        <w:jc w:val="center"/>
        <w:rPr>
          <w:b/>
          <w:sz w:val="32"/>
          <w:szCs w:val="32"/>
          <w:u w:val="single"/>
        </w:rPr>
      </w:pPr>
    </w:p>
    <w:p w14:paraId="6A19DB6B" w14:textId="77777777" w:rsidR="001B635A" w:rsidRDefault="001B635A" w:rsidP="001B635A">
      <w:pPr>
        <w:jc w:val="center"/>
        <w:rPr>
          <w:b/>
          <w:sz w:val="32"/>
          <w:szCs w:val="32"/>
          <w:u w:val="single"/>
        </w:rPr>
      </w:pPr>
    </w:p>
    <w:p w14:paraId="7D0398E5" w14:textId="77777777" w:rsidR="001B635A" w:rsidRDefault="001B635A" w:rsidP="001B635A">
      <w:pPr>
        <w:jc w:val="center"/>
        <w:rPr>
          <w:b/>
          <w:sz w:val="32"/>
          <w:szCs w:val="32"/>
          <w:u w:val="single"/>
        </w:rPr>
      </w:pPr>
    </w:p>
    <w:p w14:paraId="0E0D8128" w14:textId="77777777" w:rsidR="001B635A" w:rsidRDefault="001B635A" w:rsidP="001B635A">
      <w:pPr>
        <w:jc w:val="center"/>
        <w:rPr>
          <w:b/>
          <w:sz w:val="32"/>
          <w:szCs w:val="32"/>
          <w:u w:val="single"/>
        </w:rPr>
      </w:pPr>
    </w:p>
    <w:p w14:paraId="372087AA" w14:textId="77777777" w:rsidR="001B635A" w:rsidRDefault="001B635A" w:rsidP="001B635A">
      <w:pPr>
        <w:jc w:val="center"/>
        <w:rPr>
          <w:b/>
          <w:sz w:val="32"/>
          <w:szCs w:val="32"/>
          <w:u w:val="single"/>
        </w:rPr>
      </w:pPr>
    </w:p>
    <w:p w14:paraId="76015E12" w14:textId="77777777" w:rsidR="001B635A" w:rsidRDefault="001B635A" w:rsidP="001B635A">
      <w:pPr>
        <w:jc w:val="center"/>
        <w:rPr>
          <w:b/>
          <w:sz w:val="32"/>
          <w:szCs w:val="32"/>
          <w:u w:val="single"/>
        </w:rPr>
      </w:pPr>
    </w:p>
    <w:p w14:paraId="2D82C629" w14:textId="77777777" w:rsidR="001B635A" w:rsidRDefault="001B635A" w:rsidP="001B635A">
      <w:pPr>
        <w:jc w:val="center"/>
        <w:rPr>
          <w:b/>
          <w:sz w:val="32"/>
          <w:szCs w:val="32"/>
          <w:u w:val="single"/>
        </w:rPr>
      </w:pPr>
    </w:p>
    <w:p w14:paraId="0CF8E2D9" w14:textId="77777777" w:rsidR="001B635A" w:rsidRDefault="001B635A" w:rsidP="001B635A">
      <w:pPr>
        <w:jc w:val="both"/>
      </w:pPr>
      <w:r>
        <w:t>Jihlava, květen 2025                                                                       Vypracoval: Z. Vincenc</w:t>
      </w:r>
    </w:p>
    <w:p w14:paraId="43234B0A" w14:textId="77777777" w:rsidR="001B635A" w:rsidRDefault="001B635A" w:rsidP="001B635A">
      <w:pPr>
        <w:jc w:val="both"/>
        <w:rPr>
          <w:b/>
          <w:bCs/>
        </w:rPr>
      </w:pPr>
    </w:p>
    <w:p w14:paraId="1D07C127" w14:textId="77777777" w:rsidR="00C04632" w:rsidRDefault="00C04632" w:rsidP="00C04632">
      <w:pPr>
        <w:jc w:val="both"/>
      </w:pPr>
    </w:p>
    <w:tbl>
      <w:tblPr>
        <w:tblOverlap w:val="never"/>
        <w:tblW w:w="10491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40"/>
        <w:gridCol w:w="5431"/>
        <w:gridCol w:w="1560"/>
        <w:gridCol w:w="1560"/>
      </w:tblGrid>
      <w:tr w:rsidR="00C04632" w14:paraId="2DC55170" w14:textId="77777777" w:rsidTr="003A71A8">
        <w:trPr>
          <w:trHeight w:hRule="exact" w:val="238"/>
        </w:trPr>
        <w:tc>
          <w:tcPr>
            <w:tcW w:w="1940" w:type="dxa"/>
            <w:shd w:val="clear" w:color="auto" w:fill="FFFFFF"/>
            <w:vAlign w:val="bottom"/>
          </w:tcPr>
          <w:p w14:paraId="4D89C138" w14:textId="77777777" w:rsidR="00C04632" w:rsidRDefault="00C04632" w:rsidP="003A71A8">
            <w:pPr>
              <w:widowControl w:val="0"/>
              <w:spacing w:line="256" w:lineRule="exact"/>
              <w:rPr>
                <w:rFonts w:ascii="DINCE-Medium" w:hAnsi="DINCE-Medium"/>
                <w:color w:val="000000"/>
                <w:lang w:bidi="cs-CZ"/>
              </w:rPr>
            </w:pPr>
          </w:p>
        </w:tc>
        <w:tc>
          <w:tcPr>
            <w:tcW w:w="5431" w:type="dxa"/>
            <w:shd w:val="clear" w:color="auto" w:fill="FFFFFF"/>
            <w:vAlign w:val="bottom"/>
          </w:tcPr>
          <w:p w14:paraId="38C66932" w14:textId="77777777" w:rsidR="00C04632" w:rsidRDefault="00C04632" w:rsidP="003A71A8">
            <w:pPr>
              <w:widowControl w:val="0"/>
              <w:spacing w:line="256" w:lineRule="exact"/>
              <w:rPr>
                <w:rFonts w:ascii="DINCE-Medium" w:hAnsi="DINCE-Medium"/>
                <w:color w:val="000000"/>
                <w:lang w:bidi="cs-CZ"/>
              </w:rPr>
            </w:pPr>
          </w:p>
        </w:tc>
        <w:tc>
          <w:tcPr>
            <w:tcW w:w="1560" w:type="dxa"/>
            <w:shd w:val="clear" w:color="auto" w:fill="FFFFFF"/>
            <w:vAlign w:val="bottom"/>
          </w:tcPr>
          <w:p w14:paraId="2EBE7390" w14:textId="77777777" w:rsidR="00C04632" w:rsidRDefault="00C04632" w:rsidP="003A71A8">
            <w:pPr>
              <w:widowControl w:val="0"/>
              <w:spacing w:line="256" w:lineRule="exact"/>
              <w:jc w:val="center"/>
              <w:rPr>
                <w:rFonts w:ascii="DINCE-Medium" w:hAnsi="DINCE-Medium"/>
                <w:color w:val="000000"/>
                <w:lang w:bidi="cs-CZ"/>
              </w:rPr>
            </w:pPr>
          </w:p>
        </w:tc>
        <w:tc>
          <w:tcPr>
            <w:tcW w:w="1560" w:type="dxa"/>
            <w:shd w:val="clear" w:color="auto" w:fill="FFFFFF"/>
            <w:vAlign w:val="bottom"/>
          </w:tcPr>
          <w:p w14:paraId="5B643154" w14:textId="77777777" w:rsidR="00C04632" w:rsidRDefault="00C04632" w:rsidP="003A71A8">
            <w:pPr>
              <w:widowControl w:val="0"/>
              <w:spacing w:line="256" w:lineRule="exact"/>
              <w:jc w:val="center"/>
              <w:rPr>
                <w:rFonts w:ascii="DINCE-Medium" w:hAnsi="DINCE-Medium"/>
                <w:color w:val="000000"/>
                <w:lang w:bidi="cs-CZ"/>
              </w:rPr>
            </w:pPr>
          </w:p>
        </w:tc>
      </w:tr>
    </w:tbl>
    <w:p w14:paraId="05D1FB13" w14:textId="511F1FE0" w:rsidR="00C04632" w:rsidRDefault="00C04632" w:rsidP="00C04632">
      <w:pPr>
        <w:jc w:val="center"/>
      </w:pPr>
    </w:p>
    <w:p w14:paraId="6399C305" w14:textId="77777777" w:rsidR="00C04632" w:rsidRDefault="00C04632" w:rsidP="00C04632">
      <w:pPr>
        <w:jc w:val="center"/>
        <w:rPr>
          <w:b/>
        </w:rPr>
      </w:pPr>
    </w:p>
    <w:p w14:paraId="1CDB7CB9" w14:textId="77777777" w:rsidR="00C04632" w:rsidRDefault="00C04632" w:rsidP="00C04632"/>
    <w:p w14:paraId="40535FC3" w14:textId="77777777" w:rsidR="002D1FC0" w:rsidRDefault="002D1FC0"/>
    <w:sectPr w:rsidR="002D1F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INCE-Medium">
    <w:altName w:val="Microsoft YaHei"/>
    <w:charset w:val="EE"/>
    <w:family w:val="auto"/>
    <w:pitch w:val="variable"/>
    <w:sig w:usb0="00000005" w:usb1="0000204A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897945"/>
    <w:multiLevelType w:val="hybridMultilevel"/>
    <w:tmpl w:val="18C0FB34"/>
    <w:lvl w:ilvl="0" w:tplc="3F2CF2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580842"/>
    <w:multiLevelType w:val="hybridMultilevel"/>
    <w:tmpl w:val="8AB4B50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3B77D3"/>
    <w:multiLevelType w:val="hybridMultilevel"/>
    <w:tmpl w:val="83EA2858"/>
    <w:lvl w:ilvl="0" w:tplc="0D749B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6E0"/>
    <w:rsid w:val="00130EFA"/>
    <w:rsid w:val="001B635A"/>
    <w:rsid w:val="001C2DCF"/>
    <w:rsid w:val="00206136"/>
    <w:rsid w:val="002D1FC0"/>
    <w:rsid w:val="007F6D12"/>
    <w:rsid w:val="00C04632"/>
    <w:rsid w:val="00DC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100A8"/>
  <w15:chartTrackingRefBased/>
  <w15:docId w15:val="{7FAC92D9-C5A8-4691-990D-6F3267854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4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04632"/>
    <w:pPr>
      <w:ind w:left="720"/>
      <w:contextualSpacing/>
    </w:pPr>
  </w:style>
  <w:style w:type="paragraph" w:styleId="Zkladntextodsazen2">
    <w:name w:val="Body Text Indent 2"/>
    <w:basedOn w:val="Normln"/>
    <w:link w:val="Zkladntextodsazen2Char"/>
    <w:uiPriority w:val="99"/>
    <w:unhideWhenUsed/>
    <w:rsid w:val="00C0463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463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340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Zdenek Vincenc</dc:creator>
  <cp:keywords/>
  <dc:description/>
  <cp:lastModifiedBy>Zdenek Vincenc</cp:lastModifiedBy>
  <cp:revision>2</cp:revision>
  <dcterms:created xsi:type="dcterms:W3CDTF">2025-05-14T09:26:00Z</dcterms:created>
  <dcterms:modified xsi:type="dcterms:W3CDTF">2025-05-14T09:26:00Z</dcterms:modified>
</cp:coreProperties>
</file>